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EA3" w:rsidRPr="00C11EA3" w:rsidRDefault="00C11EA3" w:rsidP="00C11EA3">
      <w:pPr>
        <w:spacing w:before="100" w:beforeAutospacing="1" w:after="100" w:afterAutospacing="1" w:line="240" w:lineRule="auto"/>
        <w:outlineLvl w:val="2"/>
        <w:rPr>
          <w:rFonts w:eastAsia="Times New Roman" w:cs="Times New Roman"/>
          <w:b/>
          <w:bCs/>
          <w:sz w:val="27"/>
          <w:szCs w:val="27"/>
        </w:rPr>
      </w:pPr>
      <w:bookmarkStart w:id="0" w:name="_GoBack"/>
      <w:r>
        <w:rPr>
          <w:noProof/>
        </w:rPr>
        <w:drawing>
          <wp:anchor distT="0" distB="0" distL="114300" distR="114300" simplePos="0" relativeHeight="251658240" behindDoc="1" locked="0" layoutInCell="1" allowOverlap="1" wp14:anchorId="40495B06" wp14:editId="5935C726">
            <wp:simplePos x="0" y="0"/>
            <wp:positionH relativeFrom="column">
              <wp:posOffset>3646170</wp:posOffset>
            </wp:positionH>
            <wp:positionV relativeFrom="paragraph">
              <wp:posOffset>-38735</wp:posOffset>
            </wp:positionV>
            <wp:extent cx="3382645" cy="2524125"/>
            <wp:effectExtent l="0" t="0" r="8255" b="9525"/>
            <wp:wrapTight wrapText="bothSides">
              <wp:wrapPolygon edited="0">
                <wp:start x="0" y="0"/>
                <wp:lineTo x="0" y="21518"/>
                <wp:lineTo x="21531" y="21518"/>
                <wp:lineTo x="21531" y="0"/>
                <wp:lineTo x="0" y="0"/>
              </wp:wrapPolygon>
            </wp:wrapTight>
            <wp:docPr id="1" name="Picture 1" descr="https://encrypted-tbn2.gstatic.com/images?q=tbn:ANd9GcQl4oL2mpIisRk1XPxb1jSXB1s2o0XVYmW2xxcSs5-g4UYqqKf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Ql4oL2mpIisRk1XPxb1jSXB1s2o0XVYmW2xxcSs5-g4UYqqKf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82645" cy="252412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Pr="00C11EA3">
        <w:rPr>
          <w:rFonts w:eastAsia="Times New Roman" w:cs="Times New Roman"/>
          <w:b/>
          <w:bCs/>
          <w:sz w:val="27"/>
          <w:szCs w:val="27"/>
        </w:rPr>
        <w:t>Hula Hoop Activity</w:t>
      </w:r>
    </w:p>
    <w:p w:rsidR="00C11EA3" w:rsidRPr="00C11EA3" w:rsidRDefault="00C11EA3" w:rsidP="00C11EA3">
      <w:pPr>
        <w:spacing w:before="100" w:beforeAutospacing="1" w:after="100" w:afterAutospacing="1" w:line="240" w:lineRule="auto"/>
        <w:rPr>
          <w:rFonts w:eastAsia="Times New Roman" w:cs="Times New Roman"/>
          <w:sz w:val="24"/>
          <w:szCs w:val="24"/>
        </w:rPr>
      </w:pPr>
      <w:r w:rsidRPr="00C11EA3">
        <w:rPr>
          <w:rFonts w:eastAsia="Times New Roman" w:cs="Times New Roman"/>
          <w:sz w:val="24"/>
          <w:szCs w:val="24"/>
        </w:rPr>
        <w:t>The following exercise was developed by Marty Kaplan:</w:t>
      </w:r>
      <w:r w:rsidRPr="00C11EA3">
        <w:rPr>
          <w:noProof/>
        </w:rPr>
        <w:t xml:space="preserve"> </w:t>
      </w:r>
    </w:p>
    <w:p w:rsidR="00C11EA3" w:rsidRPr="00C11EA3" w:rsidRDefault="00C11EA3" w:rsidP="00C11EA3">
      <w:pPr>
        <w:spacing w:before="100" w:beforeAutospacing="1" w:after="100" w:afterAutospacing="1" w:line="240" w:lineRule="auto"/>
        <w:rPr>
          <w:rFonts w:eastAsia="Times New Roman" w:cs="Times New Roman"/>
          <w:sz w:val="24"/>
          <w:szCs w:val="24"/>
        </w:rPr>
      </w:pPr>
      <w:r w:rsidRPr="00C11EA3">
        <w:rPr>
          <w:rFonts w:eastAsia="Times New Roman" w:cs="Times New Roman"/>
          <w:b/>
          <w:bCs/>
          <w:sz w:val="24"/>
          <w:szCs w:val="24"/>
        </w:rPr>
        <w:t>Collective Wisdom</w:t>
      </w:r>
      <w:proofErr w:type="gramStart"/>
      <w:r w:rsidRPr="00C11EA3">
        <w:rPr>
          <w:rFonts w:eastAsia="Times New Roman" w:cs="Times New Roman"/>
          <w:b/>
          <w:bCs/>
          <w:sz w:val="24"/>
          <w:szCs w:val="24"/>
        </w:rPr>
        <w:t>:</w:t>
      </w:r>
      <w:proofErr w:type="gramEnd"/>
      <w:r w:rsidRPr="00C11EA3">
        <w:rPr>
          <w:rFonts w:eastAsia="Times New Roman" w:cs="Times New Roman"/>
          <w:sz w:val="24"/>
          <w:szCs w:val="24"/>
        </w:rPr>
        <w:br/>
      </w:r>
      <w:r w:rsidRPr="00C11EA3">
        <w:rPr>
          <w:rFonts w:eastAsia="Times New Roman" w:cs="Times New Roman"/>
          <w:b/>
          <w:bCs/>
          <w:sz w:val="24"/>
          <w:szCs w:val="24"/>
        </w:rPr>
        <w:t xml:space="preserve">Activities for Attunement, Discernment and Calibration </w:t>
      </w:r>
      <w:r w:rsidRPr="00C11EA3">
        <w:rPr>
          <w:rFonts w:eastAsia="Times New Roman" w:cs="Times New Roman"/>
          <w:sz w:val="24"/>
          <w:szCs w:val="24"/>
        </w:rPr>
        <w:br/>
      </w:r>
      <w:r w:rsidRPr="00C11EA3">
        <w:rPr>
          <w:rFonts w:eastAsia="Times New Roman" w:cs="Times New Roman"/>
          <w:sz w:val="24"/>
          <w:szCs w:val="24"/>
        </w:rPr>
        <w:br/>
      </w:r>
      <w:r w:rsidRPr="00C11EA3">
        <w:rPr>
          <w:rFonts w:eastAsia="Times New Roman" w:cs="Times New Roman"/>
          <w:b/>
          <w:bCs/>
          <w:sz w:val="24"/>
          <w:szCs w:val="24"/>
        </w:rPr>
        <w:t>Name:</w:t>
      </w:r>
      <w:r w:rsidRPr="00C11EA3">
        <w:rPr>
          <w:rFonts w:eastAsia="Times New Roman" w:cs="Times New Roman"/>
          <w:sz w:val="24"/>
          <w:szCs w:val="24"/>
        </w:rPr>
        <w:t xml:space="preserve"> Hula Hoop Activity</w:t>
      </w:r>
      <w:r w:rsidRPr="00C11EA3">
        <w:rPr>
          <w:rFonts w:eastAsia="Times New Roman" w:cs="Times New Roman"/>
          <w:sz w:val="24"/>
          <w:szCs w:val="24"/>
        </w:rPr>
        <w:br/>
      </w:r>
      <w:r w:rsidRPr="00C11EA3">
        <w:rPr>
          <w:rFonts w:eastAsia="Times New Roman" w:cs="Times New Roman"/>
          <w:b/>
          <w:bCs/>
          <w:sz w:val="24"/>
          <w:szCs w:val="24"/>
        </w:rPr>
        <w:t>Number of People</w:t>
      </w:r>
      <w:r w:rsidRPr="00C11EA3">
        <w:rPr>
          <w:rFonts w:eastAsia="Times New Roman" w:cs="Times New Roman"/>
          <w:sz w:val="24"/>
          <w:szCs w:val="24"/>
        </w:rPr>
        <w:t>: 6-10</w:t>
      </w:r>
      <w:r w:rsidRPr="00C11EA3">
        <w:rPr>
          <w:rFonts w:eastAsia="Times New Roman" w:cs="Times New Roman"/>
          <w:sz w:val="24"/>
          <w:szCs w:val="24"/>
        </w:rPr>
        <w:br/>
      </w:r>
      <w:r w:rsidRPr="00C11EA3">
        <w:rPr>
          <w:rFonts w:eastAsia="Times New Roman" w:cs="Times New Roman"/>
          <w:b/>
          <w:bCs/>
          <w:sz w:val="24"/>
          <w:szCs w:val="24"/>
        </w:rPr>
        <w:t>Materials Required:</w:t>
      </w:r>
      <w:r w:rsidRPr="00C11EA3">
        <w:rPr>
          <w:rFonts w:eastAsia="Times New Roman" w:cs="Times New Roman"/>
          <w:sz w:val="24"/>
          <w:szCs w:val="24"/>
        </w:rPr>
        <w:t xml:space="preserve"> Hula Hoop</w:t>
      </w:r>
      <w:r w:rsidRPr="00C11EA3">
        <w:rPr>
          <w:rFonts w:eastAsia="Times New Roman" w:cs="Times New Roman"/>
          <w:sz w:val="24"/>
          <w:szCs w:val="24"/>
        </w:rPr>
        <w:br/>
      </w:r>
      <w:r w:rsidRPr="00C11EA3">
        <w:rPr>
          <w:rFonts w:eastAsia="Times New Roman" w:cs="Times New Roman"/>
          <w:b/>
          <w:bCs/>
          <w:sz w:val="24"/>
          <w:szCs w:val="24"/>
        </w:rPr>
        <w:t>Space Requirements:</w:t>
      </w:r>
      <w:r w:rsidRPr="00C11EA3">
        <w:rPr>
          <w:rFonts w:eastAsia="Times New Roman" w:cs="Times New Roman"/>
          <w:sz w:val="24"/>
          <w:szCs w:val="24"/>
        </w:rPr>
        <w:t xml:space="preserve"> Sufficient space for 6-10 people to stand in a circle</w:t>
      </w:r>
      <w:r w:rsidRPr="00C11EA3">
        <w:rPr>
          <w:rFonts w:eastAsia="Times New Roman" w:cs="Times New Roman"/>
          <w:sz w:val="24"/>
          <w:szCs w:val="24"/>
        </w:rPr>
        <w:br/>
      </w:r>
      <w:r w:rsidRPr="00C11EA3">
        <w:rPr>
          <w:rFonts w:eastAsia="Times New Roman" w:cs="Times New Roman"/>
          <w:b/>
          <w:bCs/>
          <w:sz w:val="24"/>
          <w:szCs w:val="24"/>
        </w:rPr>
        <w:t>Time Requirements:</w:t>
      </w:r>
      <w:r w:rsidRPr="00C11EA3">
        <w:rPr>
          <w:rFonts w:eastAsia="Times New Roman" w:cs="Times New Roman"/>
          <w:sz w:val="24"/>
          <w:szCs w:val="24"/>
        </w:rPr>
        <w:t>  25 - 35 minutes</w:t>
      </w:r>
    </w:p>
    <w:p w:rsidR="00C11EA3" w:rsidRPr="00C11EA3" w:rsidRDefault="00C11EA3" w:rsidP="00C11EA3">
      <w:pPr>
        <w:numPr>
          <w:ilvl w:val="0"/>
          <w:numId w:val="1"/>
        </w:numPr>
        <w:spacing w:before="100" w:beforeAutospacing="1" w:after="100" w:afterAutospacing="1" w:line="240" w:lineRule="auto"/>
        <w:rPr>
          <w:rFonts w:eastAsia="Times New Roman" w:cs="Times New Roman"/>
          <w:sz w:val="24"/>
          <w:szCs w:val="24"/>
        </w:rPr>
      </w:pPr>
      <w:r w:rsidRPr="00C11EA3">
        <w:rPr>
          <w:rFonts w:eastAsia="Times New Roman" w:cs="Times New Roman"/>
          <w:sz w:val="24"/>
          <w:szCs w:val="24"/>
        </w:rPr>
        <w:t>5 minutes set-up</w:t>
      </w:r>
    </w:p>
    <w:p w:rsidR="00C11EA3" w:rsidRPr="00C11EA3" w:rsidRDefault="00C11EA3" w:rsidP="00C11EA3">
      <w:pPr>
        <w:numPr>
          <w:ilvl w:val="0"/>
          <w:numId w:val="1"/>
        </w:numPr>
        <w:spacing w:before="100" w:beforeAutospacing="1" w:after="100" w:afterAutospacing="1" w:line="240" w:lineRule="auto"/>
        <w:rPr>
          <w:rFonts w:eastAsia="Times New Roman" w:cs="Times New Roman"/>
          <w:sz w:val="24"/>
          <w:szCs w:val="24"/>
        </w:rPr>
      </w:pPr>
      <w:r w:rsidRPr="00C11EA3">
        <w:rPr>
          <w:rFonts w:eastAsia="Times New Roman" w:cs="Times New Roman"/>
          <w:sz w:val="24"/>
          <w:szCs w:val="24"/>
        </w:rPr>
        <w:t>10-15 minutes active problem solving</w:t>
      </w:r>
    </w:p>
    <w:p w:rsidR="00C11EA3" w:rsidRPr="00C11EA3" w:rsidRDefault="00C11EA3" w:rsidP="00C11EA3">
      <w:pPr>
        <w:numPr>
          <w:ilvl w:val="0"/>
          <w:numId w:val="1"/>
        </w:numPr>
        <w:spacing w:before="100" w:beforeAutospacing="1" w:after="100" w:afterAutospacing="1" w:line="240" w:lineRule="auto"/>
        <w:rPr>
          <w:rFonts w:eastAsia="Times New Roman" w:cs="Times New Roman"/>
          <w:sz w:val="24"/>
          <w:szCs w:val="24"/>
        </w:rPr>
      </w:pPr>
      <w:r w:rsidRPr="00C11EA3">
        <w:rPr>
          <w:rFonts w:eastAsia="Times New Roman" w:cs="Times New Roman"/>
          <w:sz w:val="24"/>
          <w:szCs w:val="24"/>
        </w:rPr>
        <w:t>10-15 minutes discussion</w:t>
      </w:r>
    </w:p>
    <w:p w:rsidR="00C11EA3" w:rsidRPr="00C11EA3" w:rsidRDefault="00C11EA3" w:rsidP="00C11EA3">
      <w:pPr>
        <w:spacing w:after="0" w:line="240" w:lineRule="auto"/>
        <w:rPr>
          <w:rFonts w:eastAsia="Times New Roman" w:cs="Times New Roman"/>
          <w:sz w:val="24"/>
          <w:szCs w:val="24"/>
        </w:rPr>
      </w:pPr>
      <w:r w:rsidRPr="00C11EA3">
        <w:rPr>
          <w:rFonts w:eastAsia="Times New Roman" w:cs="Times New Roman"/>
          <w:sz w:val="24"/>
          <w:szCs w:val="24"/>
        </w:rPr>
        <w:t xml:space="preserve">Purpose of Activity: </w:t>
      </w:r>
    </w:p>
    <w:p w:rsidR="00C11EA3" w:rsidRPr="00C11EA3" w:rsidRDefault="00C11EA3" w:rsidP="00C11EA3">
      <w:pPr>
        <w:numPr>
          <w:ilvl w:val="0"/>
          <w:numId w:val="2"/>
        </w:numPr>
        <w:spacing w:before="100" w:beforeAutospacing="1" w:after="100" w:afterAutospacing="1" w:line="240" w:lineRule="auto"/>
        <w:rPr>
          <w:rFonts w:eastAsia="Times New Roman" w:cs="Times New Roman"/>
          <w:sz w:val="24"/>
          <w:szCs w:val="24"/>
        </w:rPr>
      </w:pPr>
      <w:r w:rsidRPr="00C11EA3">
        <w:rPr>
          <w:rFonts w:eastAsia="Times New Roman" w:cs="Times New Roman"/>
          <w:sz w:val="24"/>
          <w:szCs w:val="24"/>
        </w:rPr>
        <w:t>To heighten awareness about how people in a group need to collaborate in order to accomplish a deceptively simple task</w:t>
      </w:r>
    </w:p>
    <w:p w:rsidR="00C11EA3" w:rsidRPr="00C11EA3" w:rsidRDefault="00C11EA3" w:rsidP="00C11EA3">
      <w:pPr>
        <w:spacing w:before="100" w:beforeAutospacing="1" w:after="100" w:afterAutospacing="1" w:line="240" w:lineRule="auto"/>
        <w:rPr>
          <w:rFonts w:eastAsia="Times New Roman" w:cs="Times New Roman"/>
          <w:sz w:val="24"/>
          <w:szCs w:val="24"/>
        </w:rPr>
      </w:pPr>
      <w:r w:rsidRPr="00C11EA3">
        <w:rPr>
          <w:rFonts w:eastAsia="Times New Roman" w:cs="Times New Roman"/>
          <w:b/>
          <w:bCs/>
          <w:sz w:val="24"/>
          <w:szCs w:val="24"/>
        </w:rPr>
        <w:t>Outcomes:</w:t>
      </w:r>
    </w:p>
    <w:p w:rsidR="00C11EA3" w:rsidRPr="00C11EA3" w:rsidRDefault="00C11EA3" w:rsidP="00C11EA3">
      <w:pPr>
        <w:numPr>
          <w:ilvl w:val="0"/>
          <w:numId w:val="3"/>
        </w:numPr>
        <w:spacing w:before="100" w:beforeAutospacing="1" w:after="100" w:afterAutospacing="1" w:line="240" w:lineRule="auto"/>
        <w:rPr>
          <w:rFonts w:eastAsia="Times New Roman" w:cs="Times New Roman"/>
          <w:sz w:val="24"/>
          <w:szCs w:val="24"/>
        </w:rPr>
      </w:pPr>
      <w:r w:rsidRPr="00C11EA3">
        <w:rPr>
          <w:rFonts w:eastAsia="Times New Roman" w:cs="Times New Roman"/>
          <w:sz w:val="24"/>
          <w:szCs w:val="24"/>
        </w:rPr>
        <w:t>Insight into communication practices that help and hinder</w:t>
      </w:r>
    </w:p>
    <w:p w:rsidR="00C11EA3" w:rsidRPr="00C11EA3" w:rsidRDefault="00C11EA3" w:rsidP="00C11EA3">
      <w:pPr>
        <w:numPr>
          <w:ilvl w:val="0"/>
          <w:numId w:val="3"/>
        </w:numPr>
        <w:spacing w:before="100" w:beforeAutospacing="1" w:after="100" w:afterAutospacing="1" w:line="240" w:lineRule="auto"/>
        <w:rPr>
          <w:rFonts w:eastAsia="Times New Roman" w:cs="Times New Roman"/>
          <w:sz w:val="24"/>
          <w:szCs w:val="24"/>
        </w:rPr>
      </w:pPr>
      <w:r w:rsidRPr="00C11EA3">
        <w:rPr>
          <w:rFonts w:eastAsia="Times New Roman" w:cs="Times New Roman"/>
          <w:sz w:val="24"/>
          <w:szCs w:val="24"/>
        </w:rPr>
        <w:t>Insight into the dynamics of concentration and focus in groups</w:t>
      </w:r>
    </w:p>
    <w:p w:rsidR="00C11EA3" w:rsidRPr="00C11EA3" w:rsidRDefault="00C11EA3" w:rsidP="00C11EA3">
      <w:pPr>
        <w:numPr>
          <w:ilvl w:val="0"/>
          <w:numId w:val="3"/>
        </w:numPr>
        <w:spacing w:before="100" w:beforeAutospacing="1" w:after="100" w:afterAutospacing="1" w:line="240" w:lineRule="auto"/>
        <w:rPr>
          <w:rFonts w:eastAsia="Times New Roman" w:cs="Times New Roman"/>
          <w:sz w:val="24"/>
          <w:szCs w:val="24"/>
        </w:rPr>
      </w:pPr>
      <w:r w:rsidRPr="00C11EA3">
        <w:rPr>
          <w:rFonts w:eastAsia="Times New Roman" w:cs="Times New Roman"/>
          <w:sz w:val="24"/>
          <w:szCs w:val="24"/>
        </w:rPr>
        <w:t>Insight into how a “collective” operates under pressure</w:t>
      </w:r>
    </w:p>
    <w:p w:rsidR="00C11EA3" w:rsidRPr="00C11EA3" w:rsidRDefault="00C11EA3" w:rsidP="00C11EA3">
      <w:pPr>
        <w:numPr>
          <w:ilvl w:val="0"/>
          <w:numId w:val="3"/>
        </w:numPr>
        <w:spacing w:before="100" w:beforeAutospacing="1" w:after="100" w:afterAutospacing="1" w:line="240" w:lineRule="auto"/>
        <w:rPr>
          <w:rFonts w:eastAsia="Times New Roman" w:cs="Times New Roman"/>
          <w:sz w:val="24"/>
          <w:szCs w:val="24"/>
        </w:rPr>
      </w:pPr>
      <w:r w:rsidRPr="00C11EA3">
        <w:rPr>
          <w:rFonts w:eastAsia="Times New Roman" w:cs="Times New Roman"/>
          <w:sz w:val="24"/>
          <w:szCs w:val="24"/>
        </w:rPr>
        <w:t>Insight into how groups become aware of their interdependence</w:t>
      </w:r>
    </w:p>
    <w:p w:rsidR="00C11EA3" w:rsidRPr="00C11EA3" w:rsidRDefault="00C11EA3" w:rsidP="00C11EA3">
      <w:pPr>
        <w:spacing w:before="100" w:beforeAutospacing="1" w:after="100" w:afterAutospacing="1" w:line="240" w:lineRule="auto"/>
        <w:rPr>
          <w:rFonts w:eastAsia="Times New Roman" w:cs="Times New Roman"/>
          <w:sz w:val="24"/>
          <w:szCs w:val="24"/>
        </w:rPr>
      </w:pPr>
      <w:r w:rsidRPr="00C11EA3">
        <w:rPr>
          <w:rFonts w:eastAsia="Times New Roman" w:cs="Times New Roman"/>
          <w:b/>
          <w:bCs/>
          <w:sz w:val="24"/>
          <w:szCs w:val="24"/>
        </w:rPr>
        <w:t>Detailed Steps:</w:t>
      </w:r>
    </w:p>
    <w:p w:rsidR="00C11EA3" w:rsidRPr="00C11EA3" w:rsidRDefault="00C11EA3" w:rsidP="00C11EA3">
      <w:pPr>
        <w:numPr>
          <w:ilvl w:val="0"/>
          <w:numId w:val="4"/>
        </w:numPr>
        <w:spacing w:before="100" w:beforeAutospacing="1" w:after="100" w:afterAutospacing="1" w:line="240" w:lineRule="auto"/>
        <w:rPr>
          <w:rFonts w:eastAsia="Times New Roman" w:cs="Times New Roman"/>
          <w:sz w:val="24"/>
          <w:szCs w:val="24"/>
        </w:rPr>
      </w:pPr>
      <w:r w:rsidRPr="00C11EA3">
        <w:rPr>
          <w:rFonts w:eastAsia="Times New Roman" w:cs="Times New Roman"/>
          <w:sz w:val="24"/>
          <w:szCs w:val="24"/>
        </w:rPr>
        <w:t>Ask people to stand and to form into a circle facing each other</w:t>
      </w:r>
    </w:p>
    <w:p w:rsidR="00C11EA3" w:rsidRPr="00C11EA3" w:rsidRDefault="00C11EA3" w:rsidP="00C11EA3">
      <w:pPr>
        <w:numPr>
          <w:ilvl w:val="0"/>
          <w:numId w:val="4"/>
        </w:numPr>
        <w:spacing w:before="100" w:beforeAutospacing="1" w:after="100" w:afterAutospacing="1" w:line="240" w:lineRule="auto"/>
        <w:rPr>
          <w:rFonts w:eastAsia="Times New Roman" w:cs="Times New Roman"/>
          <w:sz w:val="24"/>
          <w:szCs w:val="24"/>
        </w:rPr>
      </w:pPr>
      <w:r w:rsidRPr="00C11EA3">
        <w:rPr>
          <w:rFonts w:eastAsia="Times New Roman" w:cs="Times New Roman"/>
          <w:sz w:val="24"/>
          <w:szCs w:val="24"/>
        </w:rPr>
        <w:t>Introduce the hula hoop, and tell them that their task will be to lower it to the ground without anyone losing contact with it.</w:t>
      </w:r>
    </w:p>
    <w:p w:rsidR="00C11EA3" w:rsidRPr="00C11EA3" w:rsidRDefault="00C11EA3" w:rsidP="00C11EA3">
      <w:pPr>
        <w:numPr>
          <w:ilvl w:val="0"/>
          <w:numId w:val="4"/>
        </w:numPr>
        <w:spacing w:before="100" w:beforeAutospacing="1" w:after="100" w:afterAutospacing="1" w:line="240" w:lineRule="auto"/>
        <w:rPr>
          <w:rFonts w:eastAsia="Times New Roman" w:cs="Times New Roman"/>
          <w:sz w:val="24"/>
          <w:szCs w:val="24"/>
        </w:rPr>
      </w:pPr>
      <w:r w:rsidRPr="00C11EA3">
        <w:rPr>
          <w:rFonts w:eastAsia="Times New Roman" w:cs="Times New Roman"/>
          <w:sz w:val="24"/>
          <w:szCs w:val="24"/>
        </w:rPr>
        <w:t>Have them point their index fingers and extend their arms at roughly waist level.</w:t>
      </w:r>
    </w:p>
    <w:p w:rsidR="00C11EA3" w:rsidRPr="00C11EA3" w:rsidRDefault="00C11EA3" w:rsidP="00C11EA3">
      <w:pPr>
        <w:numPr>
          <w:ilvl w:val="0"/>
          <w:numId w:val="4"/>
        </w:numPr>
        <w:spacing w:before="100" w:beforeAutospacing="1" w:after="100" w:afterAutospacing="1" w:line="240" w:lineRule="auto"/>
        <w:rPr>
          <w:rFonts w:eastAsia="Times New Roman" w:cs="Times New Roman"/>
          <w:sz w:val="24"/>
          <w:szCs w:val="24"/>
        </w:rPr>
      </w:pPr>
      <w:r w:rsidRPr="00C11EA3">
        <w:rPr>
          <w:rFonts w:eastAsia="Times New Roman" w:cs="Times New Roman"/>
          <w:sz w:val="24"/>
          <w:szCs w:val="24"/>
        </w:rPr>
        <w:t>Place the hula hoop on their fingers and get the group to adjust their finger heights until the hoop is horizontal and everyone’s index finger is touching the stick. Pinching or grabbing the stick is not allowed – it must rest on top of fingers.</w:t>
      </w:r>
    </w:p>
    <w:p w:rsidR="00C11EA3" w:rsidRPr="00C11EA3" w:rsidRDefault="00C11EA3" w:rsidP="00C11EA3">
      <w:pPr>
        <w:numPr>
          <w:ilvl w:val="0"/>
          <w:numId w:val="4"/>
        </w:numPr>
        <w:spacing w:before="100" w:beforeAutospacing="1" w:after="100" w:afterAutospacing="1" w:line="240" w:lineRule="auto"/>
        <w:rPr>
          <w:rFonts w:eastAsia="Times New Roman" w:cs="Times New Roman"/>
          <w:sz w:val="24"/>
          <w:szCs w:val="24"/>
        </w:rPr>
      </w:pPr>
      <w:r w:rsidRPr="00C11EA3">
        <w:rPr>
          <w:rFonts w:eastAsia="Times New Roman" w:cs="Times New Roman"/>
          <w:sz w:val="24"/>
          <w:szCs w:val="24"/>
        </w:rPr>
        <w:t>Remind them that their task is to lower the hoop to the group, and should anyone’s finger lose contact with the hoop, they are to reset the hoop to the starting height and begin anew.</w:t>
      </w:r>
    </w:p>
    <w:p w:rsidR="00C11EA3" w:rsidRPr="00C11EA3" w:rsidRDefault="00C11EA3" w:rsidP="00C11EA3">
      <w:pPr>
        <w:numPr>
          <w:ilvl w:val="0"/>
          <w:numId w:val="4"/>
        </w:numPr>
        <w:spacing w:before="100" w:beforeAutospacing="1" w:after="100" w:afterAutospacing="1" w:line="240" w:lineRule="auto"/>
        <w:rPr>
          <w:rFonts w:eastAsia="Times New Roman" w:cs="Times New Roman"/>
          <w:sz w:val="24"/>
          <w:szCs w:val="24"/>
        </w:rPr>
      </w:pPr>
      <w:r w:rsidRPr="00C11EA3">
        <w:rPr>
          <w:rFonts w:eastAsia="Times New Roman" w:cs="Times New Roman"/>
          <w:sz w:val="24"/>
          <w:szCs w:val="24"/>
        </w:rPr>
        <w:t>Begin and continue until the group either succeeds at the task or is ready to stop. Note the tendency for the hoop to rise as members strive to maintain contact with it.</w:t>
      </w:r>
    </w:p>
    <w:p w:rsidR="00C11EA3" w:rsidRDefault="00C11EA3" w:rsidP="00C11EA3">
      <w:pPr>
        <w:spacing w:before="100" w:beforeAutospacing="1" w:after="100" w:afterAutospacing="1" w:line="240" w:lineRule="auto"/>
        <w:rPr>
          <w:rFonts w:eastAsia="Times New Roman" w:cs="Times New Roman"/>
          <w:b/>
          <w:bCs/>
          <w:sz w:val="24"/>
          <w:szCs w:val="24"/>
        </w:rPr>
      </w:pPr>
    </w:p>
    <w:p w:rsidR="00C11EA3" w:rsidRDefault="00C11EA3" w:rsidP="00C11EA3">
      <w:pPr>
        <w:spacing w:before="100" w:beforeAutospacing="1" w:after="100" w:afterAutospacing="1" w:line="240" w:lineRule="auto"/>
        <w:rPr>
          <w:rFonts w:eastAsia="Times New Roman" w:cs="Times New Roman"/>
          <w:b/>
          <w:bCs/>
          <w:sz w:val="24"/>
          <w:szCs w:val="24"/>
        </w:rPr>
      </w:pPr>
    </w:p>
    <w:p w:rsidR="00C11EA3" w:rsidRDefault="00C11EA3" w:rsidP="00C11EA3">
      <w:pPr>
        <w:spacing w:before="100" w:beforeAutospacing="1" w:after="100" w:afterAutospacing="1" w:line="240" w:lineRule="auto"/>
        <w:rPr>
          <w:rFonts w:eastAsia="Times New Roman" w:cs="Times New Roman"/>
          <w:b/>
          <w:bCs/>
          <w:sz w:val="24"/>
          <w:szCs w:val="24"/>
        </w:rPr>
      </w:pPr>
    </w:p>
    <w:p w:rsidR="00C11EA3" w:rsidRPr="00C11EA3" w:rsidRDefault="00C11EA3" w:rsidP="00C11EA3">
      <w:pPr>
        <w:spacing w:before="100" w:beforeAutospacing="1" w:after="100" w:afterAutospacing="1" w:line="240" w:lineRule="auto"/>
        <w:rPr>
          <w:rFonts w:eastAsia="Times New Roman" w:cs="Times New Roman"/>
          <w:sz w:val="24"/>
          <w:szCs w:val="24"/>
        </w:rPr>
      </w:pPr>
      <w:r w:rsidRPr="00C11EA3">
        <w:rPr>
          <w:rFonts w:eastAsia="Times New Roman" w:cs="Times New Roman"/>
          <w:b/>
          <w:bCs/>
          <w:sz w:val="24"/>
          <w:szCs w:val="24"/>
        </w:rPr>
        <w:lastRenderedPageBreak/>
        <w:t>Discussion Questions for Inquiry</w:t>
      </w:r>
      <w:r w:rsidRPr="00C11EA3">
        <w:rPr>
          <w:rFonts w:eastAsia="Times New Roman" w:cs="Times New Roman"/>
          <w:sz w:val="24"/>
          <w:szCs w:val="24"/>
        </w:rPr>
        <w:br/>
        <w:t>Note: It’s important for your group to maintain an attitude of curiosity while discussing its answers to these questions, and to avoid the natural tendency toward evaluation and judgment; err in the direction of being descriptive.</w:t>
      </w:r>
      <w:r w:rsidRPr="00C11EA3">
        <w:rPr>
          <w:rFonts w:eastAsia="Times New Roman" w:cs="Times New Roman"/>
          <w:sz w:val="24"/>
          <w:szCs w:val="24"/>
        </w:rPr>
        <w:br/>
      </w:r>
      <w:r w:rsidRPr="00C11EA3">
        <w:rPr>
          <w:rFonts w:eastAsia="Times New Roman" w:cs="Times New Roman"/>
          <w:sz w:val="24"/>
          <w:szCs w:val="24"/>
        </w:rPr>
        <w:br/>
      </w:r>
      <w:r w:rsidRPr="00C11EA3">
        <w:rPr>
          <w:rFonts w:eastAsia="Times New Roman" w:cs="Times New Roman"/>
          <w:i/>
          <w:iCs/>
          <w:sz w:val="24"/>
          <w:szCs w:val="24"/>
        </w:rPr>
        <w:t>Level 1 Inquiry – General Review</w:t>
      </w:r>
    </w:p>
    <w:p w:rsidR="00C11EA3" w:rsidRPr="00C11EA3" w:rsidRDefault="00C11EA3" w:rsidP="00C11EA3">
      <w:pPr>
        <w:numPr>
          <w:ilvl w:val="0"/>
          <w:numId w:val="5"/>
        </w:numPr>
        <w:spacing w:before="100" w:beforeAutospacing="1" w:after="100" w:afterAutospacing="1" w:line="240" w:lineRule="auto"/>
        <w:rPr>
          <w:rFonts w:eastAsia="Times New Roman" w:cs="Times New Roman"/>
          <w:sz w:val="24"/>
          <w:szCs w:val="24"/>
        </w:rPr>
      </w:pPr>
      <w:r w:rsidRPr="00C11EA3">
        <w:rPr>
          <w:rFonts w:eastAsia="Times New Roman" w:cs="Times New Roman"/>
          <w:sz w:val="24"/>
          <w:szCs w:val="24"/>
        </w:rPr>
        <w:t>How’d we do on this task?</w:t>
      </w:r>
    </w:p>
    <w:p w:rsidR="00C11EA3" w:rsidRPr="00C11EA3" w:rsidRDefault="00C11EA3" w:rsidP="00C11EA3">
      <w:pPr>
        <w:numPr>
          <w:ilvl w:val="0"/>
          <w:numId w:val="5"/>
        </w:numPr>
        <w:spacing w:before="100" w:beforeAutospacing="1" w:after="100" w:afterAutospacing="1" w:line="240" w:lineRule="auto"/>
        <w:rPr>
          <w:rFonts w:eastAsia="Times New Roman" w:cs="Times New Roman"/>
          <w:sz w:val="24"/>
          <w:szCs w:val="24"/>
        </w:rPr>
      </w:pPr>
      <w:r w:rsidRPr="00C11EA3">
        <w:rPr>
          <w:rFonts w:eastAsia="Times New Roman" w:cs="Times New Roman"/>
          <w:sz w:val="24"/>
          <w:szCs w:val="24"/>
        </w:rPr>
        <w:t>What seemed to help us along?</w:t>
      </w:r>
    </w:p>
    <w:p w:rsidR="00C11EA3" w:rsidRPr="00C11EA3" w:rsidRDefault="00C11EA3" w:rsidP="00C11EA3">
      <w:pPr>
        <w:numPr>
          <w:ilvl w:val="0"/>
          <w:numId w:val="5"/>
        </w:numPr>
        <w:spacing w:before="100" w:beforeAutospacing="1" w:after="100" w:afterAutospacing="1" w:line="240" w:lineRule="auto"/>
        <w:rPr>
          <w:rFonts w:eastAsia="Times New Roman" w:cs="Times New Roman"/>
          <w:sz w:val="24"/>
          <w:szCs w:val="24"/>
        </w:rPr>
      </w:pPr>
      <w:r w:rsidRPr="00C11EA3">
        <w:rPr>
          <w:rFonts w:eastAsia="Times New Roman" w:cs="Times New Roman"/>
          <w:sz w:val="24"/>
          <w:szCs w:val="24"/>
        </w:rPr>
        <w:t>What seemed to get in our way?</w:t>
      </w:r>
    </w:p>
    <w:p w:rsidR="00C11EA3" w:rsidRPr="00C11EA3" w:rsidRDefault="00C11EA3" w:rsidP="00C11EA3">
      <w:pPr>
        <w:numPr>
          <w:ilvl w:val="0"/>
          <w:numId w:val="5"/>
        </w:numPr>
        <w:spacing w:before="100" w:beforeAutospacing="1" w:after="100" w:afterAutospacing="1" w:line="240" w:lineRule="auto"/>
        <w:rPr>
          <w:rFonts w:eastAsia="Times New Roman" w:cs="Times New Roman"/>
          <w:sz w:val="24"/>
          <w:szCs w:val="24"/>
        </w:rPr>
      </w:pPr>
      <w:r w:rsidRPr="00C11EA3">
        <w:rPr>
          <w:rFonts w:eastAsia="Times New Roman" w:cs="Times New Roman"/>
          <w:sz w:val="24"/>
          <w:szCs w:val="24"/>
        </w:rPr>
        <w:t>What skills did it take to be successful as a group?</w:t>
      </w:r>
    </w:p>
    <w:p w:rsidR="00C11EA3" w:rsidRPr="00C11EA3" w:rsidRDefault="00C11EA3" w:rsidP="00C11EA3">
      <w:pPr>
        <w:numPr>
          <w:ilvl w:val="0"/>
          <w:numId w:val="5"/>
        </w:numPr>
        <w:spacing w:before="100" w:beforeAutospacing="1" w:after="100" w:afterAutospacing="1" w:line="240" w:lineRule="auto"/>
        <w:rPr>
          <w:rFonts w:eastAsia="Times New Roman" w:cs="Times New Roman"/>
          <w:sz w:val="24"/>
          <w:szCs w:val="24"/>
        </w:rPr>
      </w:pPr>
      <w:r w:rsidRPr="00C11EA3">
        <w:rPr>
          <w:rFonts w:eastAsia="Times New Roman" w:cs="Times New Roman"/>
          <w:sz w:val="24"/>
          <w:szCs w:val="24"/>
        </w:rPr>
        <w:t>What was the nature of our interdependence?</w:t>
      </w:r>
    </w:p>
    <w:p w:rsidR="00C11EA3" w:rsidRPr="00C11EA3" w:rsidRDefault="00C11EA3" w:rsidP="00C11EA3">
      <w:pPr>
        <w:numPr>
          <w:ilvl w:val="0"/>
          <w:numId w:val="5"/>
        </w:numPr>
        <w:spacing w:before="100" w:beforeAutospacing="1" w:after="100" w:afterAutospacing="1" w:line="240" w:lineRule="auto"/>
        <w:rPr>
          <w:rFonts w:eastAsia="Times New Roman" w:cs="Times New Roman"/>
          <w:sz w:val="24"/>
          <w:szCs w:val="24"/>
        </w:rPr>
      </w:pPr>
      <w:r w:rsidRPr="00C11EA3">
        <w:rPr>
          <w:rFonts w:eastAsia="Times New Roman" w:cs="Times New Roman"/>
          <w:sz w:val="24"/>
          <w:szCs w:val="24"/>
        </w:rPr>
        <w:t>What creative solutions were suggested and how were they received?</w:t>
      </w:r>
    </w:p>
    <w:p w:rsidR="00C11EA3" w:rsidRPr="00C11EA3" w:rsidRDefault="00C11EA3" w:rsidP="00C11EA3">
      <w:pPr>
        <w:spacing w:before="100" w:beforeAutospacing="1" w:after="100" w:afterAutospacing="1" w:line="240" w:lineRule="auto"/>
        <w:rPr>
          <w:rFonts w:eastAsia="Times New Roman" w:cs="Times New Roman"/>
          <w:sz w:val="24"/>
          <w:szCs w:val="24"/>
        </w:rPr>
      </w:pPr>
      <w:r w:rsidRPr="00C11EA3">
        <w:rPr>
          <w:rFonts w:eastAsia="Times New Roman" w:cs="Times New Roman"/>
          <w:i/>
          <w:iCs/>
          <w:sz w:val="24"/>
          <w:szCs w:val="24"/>
        </w:rPr>
        <w:t xml:space="preserve">Level 2 </w:t>
      </w:r>
      <w:proofErr w:type="gramStart"/>
      <w:r w:rsidRPr="00C11EA3">
        <w:rPr>
          <w:rFonts w:eastAsia="Times New Roman" w:cs="Times New Roman"/>
          <w:i/>
          <w:iCs/>
          <w:sz w:val="24"/>
          <w:szCs w:val="24"/>
        </w:rPr>
        <w:t>Inquiry</w:t>
      </w:r>
      <w:proofErr w:type="gramEnd"/>
      <w:r w:rsidRPr="00C11EA3">
        <w:rPr>
          <w:rFonts w:eastAsia="Times New Roman" w:cs="Times New Roman"/>
          <w:i/>
          <w:iCs/>
          <w:sz w:val="24"/>
          <w:szCs w:val="24"/>
        </w:rPr>
        <w:t xml:space="preserve"> – Personal and Interpersonal Characteristics</w:t>
      </w:r>
    </w:p>
    <w:p w:rsidR="00C11EA3" w:rsidRPr="00C11EA3" w:rsidRDefault="00C11EA3" w:rsidP="00C11EA3">
      <w:pPr>
        <w:numPr>
          <w:ilvl w:val="0"/>
          <w:numId w:val="6"/>
        </w:numPr>
        <w:spacing w:before="100" w:beforeAutospacing="1" w:after="100" w:afterAutospacing="1" w:line="240" w:lineRule="auto"/>
        <w:rPr>
          <w:rFonts w:eastAsia="Times New Roman" w:cs="Times New Roman"/>
          <w:sz w:val="24"/>
          <w:szCs w:val="24"/>
        </w:rPr>
      </w:pPr>
      <w:r w:rsidRPr="00C11EA3">
        <w:rPr>
          <w:rFonts w:eastAsia="Times New Roman" w:cs="Times New Roman"/>
          <w:sz w:val="24"/>
          <w:szCs w:val="24"/>
        </w:rPr>
        <w:t>What roles did people play?</w:t>
      </w:r>
    </w:p>
    <w:p w:rsidR="00C11EA3" w:rsidRPr="00C11EA3" w:rsidRDefault="00C11EA3" w:rsidP="00C11EA3">
      <w:pPr>
        <w:numPr>
          <w:ilvl w:val="0"/>
          <w:numId w:val="6"/>
        </w:numPr>
        <w:spacing w:before="100" w:beforeAutospacing="1" w:after="100" w:afterAutospacing="1" w:line="240" w:lineRule="auto"/>
        <w:rPr>
          <w:rFonts w:eastAsia="Times New Roman" w:cs="Times New Roman"/>
          <w:sz w:val="24"/>
          <w:szCs w:val="24"/>
        </w:rPr>
      </w:pPr>
      <w:r w:rsidRPr="00C11EA3">
        <w:rPr>
          <w:rFonts w:eastAsia="Times New Roman" w:cs="Times New Roman"/>
          <w:sz w:val="24"/>
          <w:szCs w:val="24"/>
        </w:rPr>
        <w:t>What did we each learn about ourselves?</w:t>
      </w:r>
    </w:p>
    <w:p w:rsidR="00C11EA3" w:rsidRPr="00C11EA3" w:rsidRDefault="00C11EA3" w:rsidP="00C11EA3">
      <w:pPr>
        <w:numPr>
          <w:ilvl w:val="0"/>
          <w:numId w:val="6"/>
        </w:numPr>
        <w:spacing w:before="100" w:beforeAutospacing="1" w:after="100" w:afterAutospacing="1" w:line="240" w:lineRule="auto"/>
        <w:rPr>
          <w:rFonts w:eastAsia="Times New Roman" w:cs="Times New Roman"/>
          <w:sz w:val="24"/>
          <w:szCs w:val="24"/>
        </w:rPr>
      </w:pPr>
      <w:r w:rsidRPr="00C11EA3">
        <w:rPr>
          <w:rFonts w:eastAsia="Times New Roman" w:cs="Times New Roman"/>
          <w:sz w:val="24"/>
          <w:szCs w:val="24"/>
        </w:rPr>
        <w:t>What would an outside observer have seen as the strengths and weaknesses of our group?</w:t>
      </w:r>
    </w:p>
    <w:p w:rsidR="00C11EA3" w:rsidRPr="00C11EA3" w:rsidRDefault="00C11EA3" w:rsidP="00C11EA3">
      <w:pPr>
        <w:numPr>
          <w:ilvl w:val="0"/>
          <w:numId w:val="6"/>
        </w:numPr>
        <w:spacing w:before="100" w:beforeAutospacing="1" w:after="100" w:afterAutospacing="1" w:line="240" w:lineRule="auto"/>
        <w:rPr>
          <w:rFonts w:eastAsia="Times New Roman" w:cs="Times New Roman"/>
          <w:sz w:val="24"/>
          <w:szCs w:val="24"/>
        </w:rPr>
      </w:pPr>
      <w:r w:rsidRPr="00C11EA3">
        <w:rPr>
          <w:rFonts w:eastAsia="Times New Roman" w:cs="Times New Roman"/>
          <w:sz w:val="24"/>
          <w:szCs w:val="24"/>
        </w:rPr>
        <w:t>What skills and competencies would we need to develop as a group if we wanted to become truly masterful at this task?</w:t>
      </w:r>
    </w:p>
    <w:p w:rsidR="00C11EA3" w:rsidRPr="00C11EA3" w:rsidRDefault="00C11EA3" w:rsidP="00C11EA3">
      <w:pPr>
        <w:numPr>
          <w:ilvl w:val="0"/>
          <w:numId w:val="6"/>
        </w:numPr>
        <w:spacing w:before="100" w:beforeAutospacing="1" w:after="100" w:afterAutospacing="1" w:line="240" w:lineRule="auto"/>
        <w:rPr>
          <w:rFonts w:eastAsia="Times New Roman" w:cs="Times New Roman"/>
          <w:sz w:val="24"/>
          <w:szCs w:val="24"/>
        </w:rPr>
      </w:pPr>
      <w:r w:rsidRPr="00C11EA3">
        <w:rPr>
          <w:rFonts w:eastAsia="Times New Roman" w:cs="Times New Roman"/>
          <w:sz w:val="24"/>
          <w:szCs w:val="24"/>
        </w:rPr>
        <w:t>How might we develop those skills and competencies?</w:t>
      </w:r>
    </w:p>
    <w:p w:rsidR="00C11EA3" w:rsidRPr="00C11EA3" w:rsidRDefault="00C11EA3" w:rsidP="00C11EA3">
      <w:pPr>
        <w:spacing w:before="100" w:beforeAutospacing="1" w:after="100" w:afterAutospacing="1" w:line="240" w:lineRule="auto"/>
        <w:rPr>
          <w:rFonts w:eastAsia="Times New Roman" w:cs="Times New Roman"/>
          <w:sz w:val="24"/>
          <w:szCs w:val="24"/>
        </w:rPr>
      </w:pPr>
      <w:r w:rsidRPr="00C11EA3">
        <w:rPr>
          <w:rFonts w:eastAsia="Times New Roman" w:cs="Times New Roman"/>
          <w:i/>
          <w:iCs/>
          <w:sz w:val="24"/>
          <w:szCs w:val="24"/>
        </w:rPr>
        <w:t>Level 3 Inquiry – Keeping the Whole System in Mind</w:t>
      </w:r>
    </w:p>
    <w:p w:rsidR="00C11EA3" w:rsidRPr="00C11EA3" w:rsidRDefault="00C11EA3" w:rsidP="00C11EA3">
      <w:pPr>
        <w:numPr>
          <w:ilvl w:val="0"/>
          <w:numId w:val="7"/>
        </w:numPr>
        <w:spacing w:before="100" w:beforeAutospacing="1" w:after="100" w:afterAutospacing="1" w:line="240" w:lineRule="auto"/>
        <w:rPr>
          <w:rFonts w:eastAsia="Times New Roman" w:cs="Times New Roman"/>
          <w:sz w:val="24"/>
          <w:szCs w:val="24"/>
        </w:rPr>
      </w:pPr>
      <w:r w:rsidRPr="00C11EA3">
        <w:rPr>
          <w:rFonts w:eastAsia="Times New Roman" w:cs="Times New Roman"/>
          <w:sz w:val="24"/>
          <w:szCs w:val="24"/>
        </w:rPr>
        <w:t>How was appreciation for what worked in evidence?</w:t>
      </w:r>
    </w:p>
    <w:p w:rsidR="00C11EA3" w:rsidRPr="00C11EA3" w:rsidRDefault="00C11EA3" w:rsidP="00C11EA3">
      <w:pPr>
        <w:numPr>
          <w:ilvl w:val="0"/>
          <w:numId w:val="7"/>
        </w:numPr>
        <w:spacing w:before="100" w:beforeAutospacing="1" w:after="100" w:afterAutospacing="1" w:line="240" w:lineRule="auto"/>
        <w:rPr>
          <w:rFonts w:eastAsia="Times New Roman" w:cs="Times New Roman"/>
          <w:sz w:val="24"/>
          <w:szCs w:val="24"/>
        </w:rPr>
      </w:pPr>
      <w:r w:rsidRPr="00C11EA3">
        <w:rPr>
          <w:rFonts w:eastAsia="Times New Roman" w:cs="Times New Roman"/>
          <w:sz w:val="24"/>
          <w:szCs w:val="24"/>
        </w:rPr>
        <w:t>When was it possible to give and receive feedback without it becoming charged with feelings of criticism or blame?</w:t>
      </w:r>
    </w:p>
    <w:p w:rsidR="00C11EA3" w:rsidRPr="00C11EA3" w:rsidRDefault="00C11EA3" w:rsidP="00C11EA3">
      <w:pPr>
        <w:numPr>
          <w:ilvl w:val="0"/>
          <w:numId w:val="7"/>
        </w:numPr>
        <w:spacing w:before="100" w:beforeAutospacing="1" w:after="100" w:afterAutospacing="1" w:line="240" w:lineRule="auto"/>
        <w:rPr>
          <w:rFonts w:eastAsia="Times New Roman" w:cs="Times New Roman"/>
          <w:sz w:val="24"/>
          <w:szCs w:val="24"/>
        </w:rPr>
      </w:pPr>
      <w:r w:rsidRPr="00C11EA3">
        <w:rPr>
          <w:rFonts w:eastAsia="Times New Roman" w:cs="Times New Roman"/>
          <w:sz w:val="24"/>
          <w:szCs w:val="24"/>
        </w:rPr>
        <w:t>What behaviors might have indicated higher levels of “sensing together” – i.e. silence, deeper listening, intentional experimenting and reflecting on results, etc.</w:t>
      </w:r>
    </w:p>
    <w:p w:rsidR="00C11EA3" w:rsidRPr="00C11EA3" w:rsidRDefault="00C11EA3" w:rsidP="00C11EA3">
      <w:pPr>
        <w:numPr>
          <w:ilvl w:val="0"/>
          <w:numId w:val="7"/>
        </w:numPr>
        <w:spacing w:before="100" w:beforeAutospacing="1" w:after="100" w:afterAutospacing="1" w:line="240" w:lineRule="auto"/>
        <w:rPr>
          <w:rFonts w:eastAsia="Times New Roman" w:cs="Times New Roman"/>
          <w:sz w:val="24"/>
          <w:szCs w:val="24"/>
        </w:rPr>
      </w:pPr>
      <w:r w:rsidRPr="00C11EA3">
        <w:rPr>
          <w:rFonts w:eastAsia="Times New Roman" w:cs="Times New Roman"/>
          <w:sz w:val="24"/>
          <w:szCs w:val="24"/>
        </w:rPr>
        <w:t>How was acting together different than acting alone?</w:t>
      </w:r>
    </w:p>
    <w:p w:rsidR="00457BA7" w:rsidRPr="00C11EA3" w:rsidRDefault="00457BA7"/>
    <w:sectPr w:rsidR="00457BA7" w:rsidRPr="00C11EA3" w:rsidSect="00C11EA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21F03"/>
    <w:multiLevelType w:val="multilevel"/>
    <w:tmpl w:val="E9307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E74114"/>
    <w:multiLevelType w:val="multilevel"/>
    <w:tmpl w:val="D3121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EC4C1D"/>
    <w:multiLevelType w:val="multilevel"/>
    <w:tmpl w:val="744AB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CC106C"/>
    <w:multiLevelType w:val="multilevel"/>
    <w:tmpl w:val="567AE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4C00E3A"/>
    <w:multiLevelType w:val="multilevel"/>
    <w:tmpl w:val="0A3631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8A25C25"/>
    <w:multiLevelType w:val="multilevel"/>
    <w:tmpl w:val="74BE2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E93225B"/>
    <w:multiLevelType w:val="multilevel"/>
    <w:tmpl w:val="82267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3"/>
  </w:num>
  <w:num w:numId="4">
    <w:abstractNumId w:val="4"/>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EA3"/>
    <w:rsid w:val="00457BA7"/>
    <w:rsid w:val="00C11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1E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E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1E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E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4305197">
      <w:bodyDiv w:val="1"/>
      <w:marLeft w:val="0"/>
      <w:marRight w:val="0"/>
      <w:marTop w:val="0"/>
      <w:marBottom w:val="0"/>
      <w:divBdr>
        <w:top w:val="none" w:sz="0" w:space="0" w:color="auto"/>
        <w:left w:val="none" w:sz="0" w:space="0" w:color="auto"/>
        <w:bottom w:val="none" w:sz="0" w:space="0" w:color="auto"/>
        <w:right w:val="none" w:sz="0" w:space="0" w:color="auto"/>
      </w:divBdr>
      <w:divsChild>
        <w:div w:id="1461335926">
          <w:marLeft w:val="0"/>
          <w:marRight w:val="0"/>
          <w:marTop w:val="0"/>
          <w:marBottom w:val="0"/>
          <w:divBdr>
            <w:top w:val="none" w:sz="0" w:space="0" w:color="auto"/>
            <w:left w:val="none" w:sz="0" w:space="0" w:color="auto"/>
            <w:bottom w:val="none" w:sz="0" w:space="0" w:color="auto"/>
            <w:right w:val="none" w:sz="0" w:space="0" w:color="auto"/>
          </w:divBdr>
          <w:divsChild>
            <w:div w:id="597058887">
              <w:marLeft w:val="0"/>
              <w:marRight w:val="0"/>
              <w:marTop w:val="0"/>
              <w:marBottom w:val="0"/>
              <w:divBdr>
                <w:top w:val="none" w:sz="0" w:space="0" w:color="auto"/>
                <w:left w:val="none" w:sz="0" w:space="0" w:color="auto"/>
                <w:bottom w:val="none" w:sz="0" w:space="0" w:color="auto"/>
                <w:right w:val="none" w:sz="0" w:space="0" w:color="auto"/>
              </w:divBdr>
            </w:div>
            <w:div w:id="94623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458</Words>
  <Characters>2612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Beattie</dc:creator>
  <cp:lastModifiedBy>Beth Beattie</cp:lastModifiedBy>
  <cp:revision>1</cp:revision>
  <dcterms:created xsi:type="dcterms:W3CDTF">2013-02-20T17:28:00Z</dcterms:created>
  <dcterms:modified xsi:type="dcterms:W3CDTF">2013-02-20T17:33:00Z</dcterms:modified>
</cp:coreProperties>
</file>